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9C7" w:rsidRPr="00A57E90" w:rsidRDefault="007919C7" w:rsidP="007919C7">
      <w:pPr>
        <w:widowControl/>
        <w:spacing w:afterLines="50" w:after="120" w:line="0" w:lineRule="atLeast"/>
        <w:rPr>
          <w:rFonts w:ascii="黑体" w:eastAsia="黑体" w:hAnsi="宋体" w:hint="eastAsia"/>
          <w:sz w:val="32"/>
        </w:rPr>
      </w:pPr>
      <w:r w:rsidRPr="00A57E90">
        <w:rPr>
          <w:rFonts w:ascii="黑体" w:eastAsia="黑体" w:hAnsi="宋体" w:hint="eastAsia"/>
          <w:sz w:val="32"/>
        </w:rPr>
        <w:t>附件</w:t>
      </w:r>
      <w:r>
        <w:rPr>
          <w:rFonts w:ascii="黑体" w:eastAsia="黑体" w:hAnsi="宋体" w:hint="eastAsia"/>
          <w:sz w:val="32"/>
        </w:rPr>
        <w:t>1</w:t>
      </w:r>
    </w:p>
    <w:p w:rsidR="007919C7" w:rsidRPr="00A57E90" w:rsidRDefault="007919C7" w:rsidP="007919C7">
      <w:pPr>
        <w:spacing w:line="0" w:lineRule="atLeast"/>
        <w:jc w:val="center"/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</w:pPr>
      <w:bookmarkStart w:id="0" w:name="_GoBack"/>
      <w:r w:rsidRPr="00A57E90">
        <w:rPr>
          <w:rFonts w:ascii="方正小标宋简体" w:eastAsia="方正小标宋简体" w:hAnsi="宋体" w:hint="eastAsia"/>
          <w:bCs/>
          <w:color w:val="000000"/>
          <w:sz w:val="44"/>
          <w:szCs w:val="36"/>
        </w:rPr>
        <w:t>2016级新生入学成绩优秀奖名单（北京校部）</w:t>
      </w:r>
      <w:bookmarkEnd w:id="0"/>
    </w:p>
    <w:tbl>
      <w:tblPr>
        <w:tblW w:w="8631" w:type="dxa"/>
        <w:jc w:val="center"/>
        <w:tblLook w:val="04A0" w:firstRow="1" w:lastRow="0" w:firstColumn="1" w:lastColumn="0" w:noHBand="0" w:noVBand="1"/>
      </w:tblPr>
      <w:tblGrid>
        <w:gridCol w:w="1119"/>
        <w:gridCol w:w="1098"/>
        <w:gridCol w:w="665"/>
        <w:gridCol w:w="1330"/>
        <w:gridCol w:w="1159"/>
        <w:gridCol w:w="1276"/>
        <w:gridCol w:w="709"/>
        <w:gridCol w:w="1275"/>
      </w:tblGrid>
      <w:tr w:rsidR="007919C7" w:rsidRPr="00F83BAB" w:rsidTr="000166C6">
        <w:trPr>
          <w:trHeight w:val="488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学科类别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生源地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学科类别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江柳舟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王彦珺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胡映雪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王媛媛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王子</w:t>
            </w: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怡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李直正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立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陈婉靖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莫</w:t>
            </w: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医玮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陈宏伟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孟加伟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司绍东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白靖媛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曹新雅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梁天舒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陈欣毅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李林燕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健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李泓艺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刘文宇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李昭辉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何立柳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于雪萌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张彩链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杨凌鸿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郭智君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林芳森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于璧豪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周雨童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黄绮煜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舜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王兆霖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田沁怡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李永康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谍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姚文焕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朱显</w:t>
            </w: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浩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邵鸿飞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吕乃航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许艺珊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魏美玲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周煜</w:t>
            </w: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堃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赵建强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司锡豪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邢欣雨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吕云飞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周秦伊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冯雪凡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毛浪洲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查天林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吴焱松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胡榆波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刘苏梅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吕奕波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谭星星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钱煜婷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王绮</w:t>
            </w:r>
            <w:proofErr w:type="gramStart"/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彧</w:t>
            </w:r>
            <w:proofErr w:type="gram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理工类</w:t>
            </w:r>
          </w:p>
        </w:tc>
      </w:tr>
      <w:tr w:rsidR="007919C7" w:rsidRPr="00F83BAB" w:rsidTr="000166C6">
        <w:trPr>
          <w:trHeight w:val="271"/>
          <w:jc w:val="center"/>
        </w:trPr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郭玮珊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9C7" w:rsidRPr="00F83BAB" w:rsidRDefault="007919C7" w:rsidP="000166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李林璟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19C7" w:rsidRPr="00F83BAB" w:rsidRDefault="007919C7" w:rsidP="000166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F83BA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文史类</w:t>
            </w:r>
          </w:p>
        </w:tc>
      </w:tr>
    </w:tbl>
    <w:p w:rsidR="009B4521" w:rsidRDefault="009B4521"/>
    <w:sectPr w:rsidR="009B4521" w:rsidSect="007919C7">
      <w:pgSz w:w="12240" w:h="15840"/>
      <w:pgMar w:top="1440" w:right="1230" w:bottom="1440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C7"/>
    <w:rsid w:val="007919C7"/>
    <w:rsid w:val="009B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CB5D5"/>
  <w15:chartTrackingRefBased/>
  <w15:docId w15:val="{E73DCB38-F790-4C61-AC2A-94D72228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919C7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</cp:revision>
  <dcterms:created xsi:type="dcterms:W3CDTF">2016-09-08T07:53:00Z</dcterms:created>
  <dcterms:modified xsi:type="dcterms:W3CDTF">2016-09-08T07:53:00Z</dcterms:modified>
</cp:coreProperties>
</file>