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B7" w:rsidRDefault="00B90CB7" w:rsidP="00B90CB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B90CB7" w:rsidRDefault="00B90CB7" w:rsidP="00B90CB7">
      <w:pPr>
        <w:spacing w:line="0" w:lineRule="atLeast"/>
        <w:jc w:val="center"/>
        <w:rPr>
          <w:rFonts w:ascii="方正小标宋简体" w:eastAsia="方正小标宋简体" w:hint="eastAsia"/>
          <w:sz w:val="44"/>
        </w:rPr>
      </w:pPr>
      <w:bookmarkStart w:id="0" w:name="_GoBack"/>
      <w:r>
        <w:rPr>
          <w:rFonts w:ascii="方正小标宋简体" w:eastAsia="方正小标宋简体" w:hint="eastAsia"/>
          <w:sz w:val="44"/>
        </w:rPr>
        <w:t>2016年研究生国家奖学金获奖学生名单</w:t>
      </w:r>
    </w:p>
    <w:bookmarkEnd w:id="0"/>
    <w:p w:rsidR="00B90CB7" w:rsidRDefault="00B90CB7" w:rsidP="00B90CB7">
      <w:pPr>
        <w:tabs>
          <w:tab w:val="left" w:pos="2880"/>
        </w:tabs>
        <w:spacing w:line="440" w:lineRule="exact"/>
        <w:rPr>
          <w:rFonts w:eastAsia="黑体" w:hint="eastAsia"/>
          <w:sz w:val="32"/>
        </w:rPr>
      </w:pPr>
    </w:p>
    <w:p w:rsidR="00B90CB7" w:rsidRDefault="00B90CB7" w:rsidP="00B90CB7">
      <w:pPr>
        <w:spacing w:line="62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北京校部（129人）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一、电气与电子工程学院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博士（11人）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刘  晨   邹志龙   王  健   梁晓林   罗  超   李海峰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李建国 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扬   于  明   倪晓军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硕士（31人）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毛乃强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马宇飞   唐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黄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龙日尚   杨佳艺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关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顾妙松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韩  通   吴梦凯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游静江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王  超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陈  剑   王  震   熊  岩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魏宏升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徐慧婷   刘瑞煌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陆格野   邱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扬   王  程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牛淑娅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吴  震   王晓晨   李  亚   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刘  昌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林心昊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二、能源动力与机械工程学院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博士（11人）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陈公达   张  盼   王晓龙   刘慧敏   李  超   金鑫明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朱忠亮   张  月   张俊龙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孔艳强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褚凤鸣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硕士（19人）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陆高锋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涛   郑炯智   董  伟   仪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婷</w:t>
      </w:r>
      <w:proofErr w:type="gramEnd"/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冯澎湃   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陈俊寰   刘洪涛   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颖</w:t>
      </w:r>
      <w:proofErr w:type="gramEnd"/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陈  宇   王  泰   郑清清   薛小军   顾雯雯   徐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璋</w:t>
      </w:r>
      <w:proofErr w:type="gramEnd"/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王源意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三、控制与计算机工程学院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博士（3人）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杨燕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姜  </w:t>
      </w:r>
      <w:r>
        <w:rPr>
          <w:rFonts w:ascii="仿宋_GB2312" w:eastAsia="黑体" w:hAnsi="宋体" w:hint="eastAsia"/>
          <w:sz w:val="32"/>
          <w:szCs w:val="32"/>
        </w:rPr>
        <w:t>頔</w:t>
      </w:r>
      <w:r>
        <w:rPr>
          <w:rFonts w:ascii="仿宋_GB2312" w:eastAsia="仿宋_GB2312" w:hAnsi="宋体" w:hint="eastAsia"/>
          <w:sz w:val="32"/>
          <w:szCs w:val="32"/>
        </w:rPr>
        <w:t xml:space="preserve">   秦天牧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硕士（14人）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马  杰   白雪剑   申  思   李  岩   宋智超   张春雨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赵雄飞   张  越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贾慧秒   赵泽昆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侯  杰   王修岩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牛文静   龙东腾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四、经济与管理学院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博士（5人）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鞠立伟   许晓敏   李娜娜   李  </w:t>
      </w:r>
      <w:r>
        <w:rPr>
          <w:rFonts w:ascii="仿宋_GB2312" w:eastAsia="黑体" w:hAnsi="宋体" w:hint="eastAsia"/>
          <w:sz w:val="32"/>
          <w:szCs w:val="32"/>
        </w:rPr>
        <w:t>赟</w:t>
      </w:r>
      <w:r>
        <w:rPr>
          <w:rFonts w:ascii="仿宋_GB2312" w:eastAsia="仿宋_GB2312" w:hAnsi="宋体" w:hint="eastAsia"/>
          <w:sz w:val="32"/>
          <w:szCs w:val="32"/>
        </w:rPr>
        <w:t xml:space="preserve"> 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倩</w:t>
      </w:r>
      <w:proofErr w:type="gramEnd"/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硕士（12人）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肖伯文   国潇丹   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王  毅   孙小茹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赵浩然   胡  勇   潘张益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李源非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吴美琼   邱金鹏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五、可再生能源学院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博士（3人）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  洋   卫  东   蒋晓燕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硕士（7人）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林常枫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李文涛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强   延玲玲   张天翔   王志斌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林彦楷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六、核科学与工程学院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博士（1人）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张钰浩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硕士（3人）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曾晓佳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峥</w:t>
      </w:r>
      <w:proofErr w:type="gramEnd"/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七、数理学院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硕士（4人）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赵卫娟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田亚芳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王  丹   贾利芬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八、人文与社会科学学院 政教部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硕士（2人）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罗维昱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九、外国语学院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硕士（3人）</w:t>
      </w:r>
    </w:p>
    <w:p w:rsidR="00B90CB7" w:rsidRDefault="00B90CB7" w:rsidP="00B90CB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谢凌云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赵悦含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许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琳</w:t>
      </w:r>
      <w:proofErr w:type="gramEnd"/>
    </w:p>
    <w:p w:rsidR="00B90CB7" w:rsidRDefault="00B90CB7" w:rsidP="00B90CB7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B90CB7" w:rsidRDefault="00B90CB7" w:rsidP="00B90CB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保定校区（60人）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一、电力系(16人)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岳贤龙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华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瑞   高  静   李  浪   郭旭东   刘  丹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朱  静   程华新   黄  河   王  阳   焦  洁   孙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聪</w:t>
      </w:r>
      <w:proofErr w:type="gramEnd"/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曹大卫   王星海   钟  平   孙永健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二、电子系(5人)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徐国智   马  真   张华乐   方子希   范晓晴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 xml:space="preserve">   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三、动力系(9人)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庞永超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黄星智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刘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徐搏超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杨维结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周  沛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马明皓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超   苑一鸣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四、法政系（含政教部）(1人)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高鹏飞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五、环境学院(3人)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朱思洁   米晨露   杨  静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六、机械系(5人)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王  勇   高雪媛   李文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赵久兰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马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丹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七、计算机系(5人)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李天琦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李紫君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许  静   杨明晓   刘园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园</w:t>
      </w:r>
      <w:proofErr w:type="gramEnd"/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八、经管系(6人)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彭晨阳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徐燕锋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刘默涵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贾智杰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葛小杰   刘彦君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九、数理系(1人)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焦  键   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十、英语系(1人)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张效梅  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 xml:space="preserve"> 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十一、自动化系(8人)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张木柳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赵海龙   王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何宗源   宋凯兵   杨金彭</w:t>
      </w:r>
    </w:p>
    <w:p w:rsidR="00B90CB7" w:rsidRDefault="00B90CB7" w:rsidP="00B90CB7">
      <w:pPr>
        <w:tabs>
          <w:tab w:val="left" w:pos="351"/>
        </w:tabs>
        <w:spacing w:line="56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王艳飞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猛</w:t>
      </w:r>
    </w:p>
    <w:p w:rsidR="00B90CB7" w:rsidRDefault="00B90CB7" w:rsidP="00B90CB7">
      <w:pPr>
        <w:spacing w:line="420" w:lineRule="exact"/>
        <w:jc w:val="left"/>
        <w:rPr>
          <w:rFonts w:hint="eastAsia"/>
        </w:rPr>
      </w:pPr>
    </w:p>
    <w:p w:rsidR="00B90CB7" w:rsidRDefault="00B90CB7" w:rsidP="00B90CB7">
      <w:pPr>
        <w:spacing w:line="420" w:lineRule="exact"/>
        <w:jc w:val="left"/>
      </w:pPr>
    </w:p>
    <w:p w:rsidR="00B90CB7" w:rsidRDefault="00B90CB7" w:rsidP="00B90CB7">
      <w:pPr>
        <w:spacing w:line="420" w:lineRule="exact"/>
        <w:jc w:val="left"/>
      </w:pPr>
    </w:p>
    <w:p w:rsidR="008F6BCB" w:rsidRDefault="008F6BCB"/>
    <w:sectPr w:rsidR="008F6B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B7"/>
    <w:rsid w:val="008F6BCB"/>
    <w:rsid w:val="00B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9AFE-6E00-4713-95E4-8C6419E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0CB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2016-11-09T03:44:00Z</dcterms:created>
  <dcterms:modified xsi:type="dcterms:W3CDTF">2016-11-09T03:45:00Z</dcterms:modified>
</cp:coreProperties>
</file>