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-598" w:rightChars="-28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</w:t>
      </w:r>
    </w:p>
    <w:p>
      <w:pPr>
        <w:adjustRightInd w:val="0"/>
        <w:snapToGrid w:val="0"/>
        <w:spacing w:line="560" w:lineRule="exact"/>
        <w:ind w:right="-598" w:rightChars="-285" w:firstLine="721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 xml:space="preserve">  </w:t>
      </w: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华北电力大学公开招聘系主任报名登记表</w:t>
      </w:r>
    </w:p>
    <w:bookmarkEnd w:id="0"/>
    <w:tbl>
      <w:tblPr>
        <w:tblStyle w:val="3"/>
        <w:tblW w:w="92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51"/>
        <w:gridCol w:w="745"/>
        <w:gridCol w:w="481"/>
        <w:gridCol w:w="624"/>
        <w:gridCol w:w="446"/>
        <w:gridCol w:w="310"/>
        <w:gridCol w:w="349"/>
        <w:gridCol w:w="93"/>
        <w:gridCol w:w="464"/>
        <w:gridCol w:w="45"/>
        <w:gridCol w:w="386"/>
        <w:gridCol w:w="126"/>
        <w:gridCol w:w="149"/>
        <w:gridCol w:w="576"/>
        <w:gridCol w:w="303"/>
        <w:gridCol w:w="149"/>
        <w:gridCol w:w="583"/>
        <w:gridCol w:w="336"/>
        <w:gridCol w:w="113"/>
        <w:gridCol w:w="295"/>
        <w:gridCol w:w="880"/>
        <w:gridCol w:w="7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应聘职位</w:t>
            </w:r>
          </w:p>
        </w:tc>
        <w:tc>
          <w:tcPr>
            <w:tcW w:w="493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7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近期正面免冠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2</w:t>
            </w:r>
            <w:r>
              <w:rPr>
                <w:rFonts w:hint="eastAsia" w:ascii="宋体" w:hAnsi="宋体"/>
                <w:szCs w:val="21"/>
              </w:rPr>
              <w:t>寸</w:t>
            </w:r>
            <w:r>
              <w:rPr>
                <w:rFonts w:hint="eastAsia" w:ascii="宋体" w:hAnsi="宋体"/>
                <w:szCs w:val="21"/>
                <w:lang w:eastAsia="zh-TW"/>
              </w:rPr>
              <w:t>彩色照片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  <w:r>
              <w:rPr>
                <w:rFonts w:hint="eastAsia" w:ascii="宋体" w:hAnsi="宋体"/>
                <w:sz w:val="24"/>
              </w:rPr>
              <w:t>（  岁）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20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党派及</w:t>
            </w:r>
          </w:p>
          <w:p>
            <w:pPr>
              <w:spacing w:line="22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参加时间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2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从事专业及研究方向</w:t>
            </w:r>
          </w:p>
        </w:tc>
        <w:tc>
          <w:tcPr>
            <w:tcW w:w="3869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  <w:lang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spacing w:line="2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35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2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pacing w:line="2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35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2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2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47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任现职时间</w:t>
            </w:r>
          </w:p>
        </w:tc>
        <w:tc>
          <w:tcPr>
            <w:tcW w:w="2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联系方式</w:t>
            </w:r>
          </w:p>
        </w:tc>
        <w:tc>
          <w:tcPr>
            <w:tcW w:w="3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电子信箱</w:t>
            </w:r>
          </w:p>
        </w:tc>
        <w:tc>
          <w:tcPr>
            <w:tcW w:w="34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3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34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主要社会兼职情况</w:t>
            </w:r>
          </w:p>
        </w:tc>
        <w:tc>
          <w:tcPr>
            <w:tcW w:w="823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人才计划入选情况</w:t>
            </w:r>
          </w:p>
        </w:tc>
        <w:tc>
          <w:tcPr>
            <w:tcW w:w="823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4" w:hRule="atLeast"/>
          <w:jc w:val="center"/>
        </w:trPr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主要学习和工作简历（从大学教育开始，</w:t>
            </w:r>
          </w:p>
          <w:p>
            <w:pPr>
              <w:spacing w:line="240" w:lineRule="atLeast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应反映各学历及工作单位、职务变动情况）</w:t>
            </w:r>
          </w:p>
        </w:tc>
        <w:tc>
          <w:tcPr>
            <w:tcW w:w="823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286" w:type="dxa"/>
            <w:gridSpan w:val="2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主持的主要项目（5项以内）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299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204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项目性质及来源</w:t>
            </w: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项目经费（万元）</w:t>
            </w: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299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299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299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299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299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9286" w:type="dxa"/>
            <w:gridSpan w:val="2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代表性著作、论文情况（5篇以内）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299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著作或论文名称</w:t>
            </w:r>
          </w:p>
        </w:tc>
        <w:tc>
          <w:tcPr>
            <w:tcW w:w="204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出版单位或刊物名称</w:t>
            </w:r>
          </w:p>
        </w:tc>
        <w:tc>
          <w:tcPr>
            <w:tcW w:w="147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排名（通讯作者标注*号）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是否被SCI、EI等收录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299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299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299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299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299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9286" w:type="dxa"/>
            <w:gridSpan w:val="2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重要获奖情况（5项以内）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857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奖励名称</w:t>
            </w:r>
          </w:p>
        </w:tc>
        <w:tc>
          <w:tcPr>
            <w:tcW w:w="146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奖励等级</w:t>
            </w:r>
          </w:p>
        </w:tc>
        <w:tc>
          <w:tcPr>
            <w:tcW w:w="176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授奖单位</w:t>
            </w: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奖励年度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857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6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857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6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857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6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28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获授权的重要发明专利情况（5项以内）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专利名称</w:t>
            </w:r>
          </w:p>
        </w:tc>
        <w:tc>
          <w:tcPr>
            <w:tcW w:w="19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专利号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专利授权国</w:t>
            </w: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专利权人</w:t>
            </w: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5" w:hRule="atLeast"/>
          <w:jc w:val="center"/>
        </w:trPr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对应聘职位的认识及今后的工作设想</w:t>
            </w:r>
          </w:p>
        </w:tc>
        <w:tc>
          <w:tcPr>
            <w:tcW w:w="823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家庭主要成员及社会关系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42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其他需要说明的情况</w:t>
            </w:r>
          </w:p>
        </w:tc>
        <w:tc>
          <w:tcPr>
            <w:tcW w:w="823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签名栏</w:t>
            </w:r>
          </w:p>
        </w:tc>
        <w:tc>
          <w:tcPr>
            <w:tcW w:w="823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ind w:right="840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ind w:right="84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</w:t>
            </w:r>
          </w:p>
          <w:p>
            <w:pPr>
              <w:spacing w:after="156" w:afterLines="50" w:line="280" w:lineRule="exact"/>
              <w:ind w:right="839" w:firstLine="3675" w:firstLineChars="17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本人签名：</w:t>
            </w:r>
          </w:p>
          <w:p>
            <w:pPr>
              <w:spacing w:after="156" w:afterLines="50" w:line="280" w:lineRule="exact"/>
              <w:ind w:right="629" w:firstLine="5145" w:firstLineChars="24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95850"/>
    <w:rsid w:val="0259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2018-01-22T06:09:00Z</dcterms:created>
  <dc:creator>Administrator</dc:creator>
  <cp:lastModifiedBy>Administrator</cp:lastModifiedBy>
  <dcterms:modified xsi:type="dcterms:W3CDTF">2018-01-22T06:09:35Z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